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D2F" w:rsidRPr="00324EDA" w:rsidRDefault="004003AD">
      <w:pPr>
        <w:rPr>
          <w:b/>
          <w:sz w:val="32"/>
          <w:szCs w:val="32"/>
        </w:rPr>
      </w:pPr>
      <w:r w:rsidRPr="00324EDA">
        <w:rPr>
          <w:b/>
          <w:sz w:val="32"/>
          <w:szCs w:val="32"/>
        </w:rPr>
        <w:t>Hispanic Literature</w:t>
      </w:r>
      <w:r w:rsidR="003A34EB" w:rsidRPr="00324EDA">
        <w:rPr>
          <w:b/>
          <w:sz w:val="32"/>
          <w:szCs w:val="32"/>
        </w:rPr>
        <w:t xml:space="preserve"> Collection Development Project</w:t>
      </w:r>
    </w:p>
    <w:p w:rsidR="003A34EB" w:rsidRDefault="003A34EB">
      <w:r>
        <w:t>Wendy Hartman</w:t>
      </w:r>
    </w:p>
    <w:p w:rsidR="004003AD" w:rsidRPr="00324EDA" w:rsidRDefault="004003AD">
      <w:pPr>
        <w:rPr>
          <w:rFonts w:cstheme="minorHAnsi"/>
          <w:b/>
          <w:i/>
          <w:sz w:val="28"/>
          <w:szCs w:val="28"/>
          <w:u w:val="single"/>
        </w:rPr>
      </w:pPr>
      <w:r w:rsidRPr="00324EDA">
        <w:rPr>
          <w:rFonts w:cstheme="minorHAnsi"/>
          <w:b/>
          <w:i/>
          <w:sz w:val="28"/>
          <w:szCs w:val="28"/>
          <w:u w:val="single"/>
        </w:rPr>
        <w:t>Background Article</w:t>
      </w:r>
      <w:r w:rsidR="00324EDA" w:rsidRPr="00324EDA">
        <w:rPr>
          <w:rFonts w:cstheme="minorHAnsi"/>
          <w:b/>
          <w:i/>
          <w:sz w:val="28"/>
          <w:szCs w:val="28"/>
          <w:u w:val="single"/>
        </w:rPr>
        <w:t>s</w:t>
      </w:r>
      <w:r w:rsidRPr="00324EDA">
        <w:rPr>
          <w:rFonts w:cstheme="minorHAnsi"/>
          <w:b/>
          <w:i/>
          <w:sz w:val="28"/>
          <w:szCs w:val="28"/>
          <w:u w:val="single"/>
        </w:rPr>
        <w:t>:</w:t>
      </w:r>
    </w:p>
    <w:p w:rsidR="004003AD" w:rsidRDefault="004003AD" w:rsidP="004003AD">
      <w:pPr>
        <w:spacing w:after="0" w:line="480" w:lineRule="auto"/>
        <w:ind w:left="720" w:hanging="720"/>
      </w:pPr>
      <w:r>
        <w:t xml:space="preserve">Nilsson, Nina, L. (2005). How does Hispanic portrayal in children’s books measure up after 40 years? The answer is “It depends.” </w:t>
      </w:r>
      <w:r w:rsidRPr="004003AD">
        <w:rPr>
          <w:i/>
        </w:rPr>
        <w:t>The Reading Teacher</w:t>
      </w:r>
      <w:r>
        <w:t xml:space="preserve"> </w:t>
      </w:r>
      <w:r w:rsidRPr="004003AD">
        <w:rPr>
          <w:i/>
        </w:rPr>
        <w:t>58</w:t>
      </w:r>
      <w:r>
        <w:t xml:space="preserve">(6) 534-548. Retrieved April 9, 2011, EBSCO online database ( </w:t>
      </w:r>
      <w:hyperlink r:id="rId5" w:history="1">
        <w:r w:rsidRPr="006C6DC5">
          <w:rPr>
            <w:rStyle w:val="Hyperlink"/>
          </w:rPr>
          <w:t>www.badgerlink.net</w:t>
        </w:r>
      </w:hyperlink>
      <w:r>
        <w:t>).</w:t>
      </w:r>
    </w:p>
    <w:p w:rsidR="004003AD" w:rsidRPr="00324EDA" w:rsidRDefault="004003AD" w:rsidP="00324EDA">
      <w:pPr>
        <w:rPr>
          <w:rFonts w:cstheme="minorHAnsi"/>
          <w:b/>
          <w:sz w:val="28"/>
          <w:szCs w:val="28"/>
          <w:u w:val="single"/>
        </w:rPr>
      </w:pPr>
      <w:r w:rsidRPr="00324EDA">
        <w:rPr>
          <w:rFonts w:cstheme="minorHAnsi"/>
          <w:b/>
          <w:sz w:val="28"/>
          <w:szCs w:val="28"/>
          <w:u w:val="single"/>
        </w:rPr>
        <w:t>Key Findings:</w:t>
      </w:r>
    </w:p>
    <w:p w:rsidR="00907053" w:rsidRDefault="00907053" w:rsidP="00907053">
      <w:pPr>
        <w:pStyle w:val="ListParagraph"/>
        <w:numPr>
          <w:ilvl w:val="0"/>
          <w:numId w:val="1"/>
        </w:numPr>
        <w:spacing w:after="0" w:line="360" w:lineRule="auto"/>
      </w:pPr>
      <w:r>
        <w:t>Landmark study in 1965 (</w:t>
      </w:r>
      <w:proofErr w:type="spellStart"/>
      <w:r>
        <w:t>Larrick</w:t>
      </w:r>
      <w:proofErr w:type="spellEnd"/>
      <w:r>
        <w:t>) indicated that multi-cultural characters in children’s literature were scarce and stereotypical for the time.</w:t>
      </w:r>
    </w:p>
    <w:p w:rsidR="00907053" w:rsidRDefault="00907053" w:rsidP="00907053">
      <w:pPr>
        <w:pStyle w:val="ListParagraph"/>
        <w:numPr>
          <w:ilvl w:val="0"/>
          <w:numId w:val="1"/>
        </w:numPr>
        <w:spacing w:after="0" w:line="360" w:lineRule="auto"/>
      </w:pPr>
      <w:r>
        <w:t>Since that time, efforts have been made to increase the representation of multi-cultural characters and decrease stereotypes.  Incentives, such as assistance with publication and annual awards have helped encourage authors to accurately include multi-cultural protagonists in their works.</w:t>
      </w:r>
    </w:p>
    <w:p w:rsidR="00907053" w:rsidRDefault="00907053" w:rsidP="00907053">
      <w:pPr>
        <w:pStyle w:val="ListParagraph"/>
        <w:numPr>
          <w:ilvl w:val="0"/>
          <w:numId w:val="1"/>
        </w:numPr>
        <w:spacing w:after="0" w:line="360" w:lineRule="auto"/>
      </w:pPr>
      <w:r>
        <w:t>Educational practice has also changed in that teachers are trying to supplement classroom content with authentic children’s literature. This includes a desire to have culturally-diverse characters that are accurately portrayed.</w:t>
      </w:r>
    </w:p>
    <w:p w:rsidR="00907053" w:rsidRDefault="00907053" w:rsidP="00907053">
      <w:pPr>
        <w:pStyle w:val="ListParagraph"/>
        <w:numPr>
          <w:ilvl w:val="0"/>
          <w:numId w:val="1"/>
        </w:numPr>
        <w:spacing w:after="0" w:line="360" w:lineRule="auto"/>
      </w:pPr>
      <w:r>
        <w:t>Twenty-one content analysis studies, dating 1966-2003, were evaluated to determine if the representation of specifically Latino characters has improved in the past 40 years. The findings were mixed.</w:t>
      </w:r>
    </w:p>
    <w:p w:rsidR="00907053" w:rsidRDefault="00907053" w:rsidP="00907053">
      <w:pPr>
        <w:pStyle w:val="ListParagraph"/>
        <w:numPr>
          <w:ilvl w:val="0"/>
          <w:numId w:val="1"/>
        </w:numPr>
        <w:spacing w:after="0" w:line="360" w:lineRule="auto"/>
      </w:pPr>
      <w:r>
        <w:t>Hispanic representation in children’s literature has improved but has lagged significantly when compared to the relative Hispanic population in the United States.</w:t>
      </w:r>
    </w:p>
    <w:p w:rsidR="00804081" w:rsidRDefault="00804081" w:rsidP="00907053">
      <w:pPr>
        <w:pStyle w:val="ListParagraph"/>
        <w:numPr>
          <w:ilvl w:val="0"/>
          <w:numId w:val="1"/>
        </w:numPr>
        <w:spacing w:after="0" w:line="360" w:lineRule="auto"/>
      </w:pPr>
      <w:r>
        <w:t>Stereotyping still exists, but is more positively portrayed, especially for Hispanic males.  Hispanic females, on the other hand, still suffer from sexual stereotyping and portrayal in subservient roles, but this is slowly starting to improve.</w:t>
      </w:r>
    </w:p>
    <w:p w:rsidR="00804081" w:rsidRDefault="00804081" w:rsidP="00907053">
      <w:pPr>
        <w:pStyle w:val="ListParagraph"/>
        <w:numPr>
          <w:ilvl w:val="0"/>
          <w:numId w:val="1"/>
        </w:numPr>
        <w:spacing w:after="0" w:line="360" w:lineRule="auto"/>
      </w:pPr>
      <w:r>
        <w:t xml:space="preserve">It is assumed that children prefer to read literature about characters and themes related to their own situation, but as of this study, there was little evidence to support this theory.  </w:t>
      </w:r>
    </w:p>
    <w:p w:rsidR="00804081" w:rsidRDefault="00804081" w:rsidP="00907053">
      <w:pPr>
        <w:pStyle w:val="ListParagraph"/>
        <w:numPr>
          <w:ilvl w:val="0"/>
          <w:numId w:val="1"/>
        </w:numPr>
        <w:spacing w:after="0" w:line="360" w:lineRule="auto"/>
      </w:pPr>
      <w:r>
        <w:t>Offering culturally-diverse literature in the library of  a non-culturally-diverse school community will still benefit the children served by that library.</w:t>
      </w:r>
    </w:p>
    <w:p w:rsidR="003A34EB" w:rsidRDefault="003A34EB" w:rsidP="003A34EB">
      <w:pPr>
        <w:spacing w:after="0" w:line="360" w:lineRule="auto"/>
      </w:pPr>
    </w:p>
    <w:p w:rsidR="003A34EB" w:rsidRDefault="003A34EB" w:rsidP="003A34EB">
      <w:pPr>
        <w:spacing w:after="0" w:line="360" w:lineRule="auto"/>
      </w:pPr>
    </w:p>
    <w:p w:rsidR="003A34EB" w:rsidRPr="00324EDA" w:rsidRDefault="003A34EB" w:rsidP="00324EDA">
      <w:pPr>
        <w:rPr>
          <w:rFonts w:cstheme="minorHAnsi"/>
          <w:b/>
          <w:sz w:val="28"/>
          <w:szCs w:val="28"/>
          <w:u w:val="single"/>
        </w:rPr>
      </w:pPr>
      <w:r w:rsidRPr="00324EDA">
        <w:rPr>
          <w:rFonts w:cstheme="minorHAnsi"/>
          <w:b/>
          <w:sz w:val="28"/>
          <w:szCs w:val="28"/>
          <w:u w:val="single"/>
        </w:rPr>
        <w:t>Shiocton School District:</w:t>
      </w:r>
    </w:p>
    <w:p w:rsidR="003A34EB" w:rsidRDefault="003A34EB" w:rsidP="003A34EB">
      <w:pPr>
        <w:pStyle w:val="ListParagraph"/>
        <w:numPr>
          <w:ilvl w:val="0"/>
          <w:numId w:val="2"/>
        </w:numPr>
        <w:spacing w:after="0" w:line="360" w:lineRule="auto"/>
      </w:pPr>
      <w:r>
        <w:t>92.7% White, 5.9% Hispanic</w:t>
      </w:r>
      <w:r w:rsidR="0011683B">
        <w:t xml:space="preserve"> (steady)</w:t>
      </w:r>
      <w:r>
        <w:t>, .8% American Indian, .3 % Black, .3% Other ethnic group(s)</w:t>
      </w:r>
      <w:r w:rsidR="00FC2266">
        <w:t xml:space="preserve"> (</w:t>
      </w:r>
      <w:r w:rsidR="00FC2266" w:rsidRPr="00FC2266">
        <w:rPr>
          <w:i/>
        </w:rPr>
        <w:t>WINSS – Wisconsin Information Network for Successful Schools</w:t>
      </w:r>
      <w:r w:rsidR="00FC2266">
        <w:rPr>
          <w:i/>
        </w:rPr>
        <w:t>).</w:t>
      </w:r>
    </w:p>
    <w:p w:rsidR="003A34EB" w:rsidRDefault="003A34EB" w:rsidP="003A34EB">
      <w:pPr>
        <w:pStyle w:val="ListParagraph"/>
        <w:numPr>
          <w:ilvl w:val="0"/>
          <w:numId w:val="2"/>
        </w:numPr>
        <w:spacing w:after="0" w:line="360" w:lineRule="auto"/>
      </w:pPr>
      <w:r>
        <w:t>Collection contains a small number of Spanish language titles available at all reading levels.</w:t>
      </w:r>
    </w:p>
    <w:p w:rsidR="003A34EB" w:rsidRDefault="003A34EB" w:rsidP="003A34EB">
      <w:pPr>
        <w:pStyle w:val="ListParagraph"/>
        <w:numPr>
          <w:ilvl w:val="0"/>
          <w:numId w:val="2"/>
        </w:numPr>
        <w:spacing w:after="0" w:line="360" w:lineRule="auto"/>
      </w:pPr>
      <w:r>
        <w:t>General feeling is that collection lacks fiction with culturally-diverse characters, especially Hispanics.</w:t>
      </w:r>
    </w:p>
    <w:p w:rsidR="00BE7C00" w:rsidRDefault="003A34EB" w:rsidP="003A34EB">
      <w:pPr>
        <w:pStyle w:val="ListParagraph"/>
        <w:numPr>
          <w:ilvl w:val="0"/>
          <w:numId w:val="2"/>
        </w:numPr>
        <w:spacing w:after="0" w:line="360" w:lineRule="auto"/>
      </w:pPr>
      <w:r>
        <w:t>Goal: Identify titles and sources that can be used in the development of a culturally-diverse collection, especially aimed at increasing literature with Hispanic characters.</w:t>
      </w:r>
    </w:p>
    <w:p w:rsidR="008D4B53" w:rsidRDefault="008D4B53" w:rsidP="00BE7C00"/>
    <w:p w:rsidR="00C467D2" w:rsidRPr="00324EDA" w:rsidRDefault="00C467D2" w:rsidP="00BE7C00">
      <w:pPr>
        <w:rPr>
          <w:rFonts w:cstheme="minorHAnsi"/>
          <w:b/>
          <w:sz w:val="28"/>
          <w:szCs w:val="28"/>
          <w:u w:val="single"/>
        </w:rPr>
      </w:pPr>
      <w:r w:rsidRPr="00324EDA">
        <w:rPr>
          <w:rFonts w:cstheme="minorHAnsi"/>
          <w:b/>
          <w:sz w:val="28"/>
          <w:szCs w:val="28"/>
          <w:u w:val="single"/>
        </w:rPr>
        <w:t>Websites/Organizations</w:t>
      </w:r>
    </w:p>
    <w:tbl>
      <w:tblPr>
        <w:tblStyle w:val="TableGrid"/>
        <w:tblW w:w="0" w:type="auto"/>
        <w:tblLayout w:type="fixed"/>
        <w:tblLook w:val="04A0"/>
      </w:tblPr>
      <w:tblGrid>
        <w:gridCol w:w="2898"/>
        <w:gridCol w:w="3870"/>
        <w:gridCol w:w="2808"/>
      </w:tblGrid>
      <w:tr w:rsidR="00BE7C00" w:rsidTr="00622A25">
        <w:tc>
          <w:tcPr>
            <w:tcW w:w="2898" w:type="dxa"/>
          </w:tcPr>
          <w:p w:rsidR="00BE7C00" w:rsidRDefault="00C467D2" w:rsidP="00BE7C00">
            <w:r>
              <w:t>REFORMA – National Assoc. to Promote Library and Information Services to Latinos and the Spanish-Speaking</w:t>
            </w:r>
          </w:p>
        </w:tc>
        <w:tc>
          <w:tcPr>
            <w:tcW w:w="3870" w:type="dxa"/>
          </w:tcPr>
          <w:p w:rsidR="00BE7C00" w:rsidRDefault="00C467D2" w:rsidP="00BE7C00">
            <w:hyperlink r:id="rId6" w:history="1">
              <w:r w:rsidRPr="006C6DC5">
                <w:rPr>
                  <w:rStyle w:val="Hyperlink"/>
                </w:rPr>
                <w:t>www.reforma.org</w:t>
              </w:r>
            </w:hyperlink>
          </w:p>
        </w:tc>
        <w:tc>
          <w:tcPr>
            <w:tcW w:w="2808" w:type="dxa"/>
          </w:tcPr>
          <w:p w:rsidR="00BE7C00" w:rsidRDefault="00C467D2" w:rsidP="00BE7C00">
            <w:r>
              <w:t>Many resource and recommendations on their Children and Youth Services link.</w:t>
            </w:r>
          </w:p>
        </w:tc>
      </w:tr>
      <w:tr w:rsidR="00BE7C00" w:rsidTr="00622A25">
        <w:tc>
          <w:tcPr>
            <w:tcW w:w="2898" w:type="dxa"/>
          </w:tcPr>
          <w:p w:rsidR="00BE7C00" w:rsidRDefault="00C00183" w:rsidP="00BE7C00">
            <w:r>
              <w:t xml:space="preserve">Library </w:t>
            </w:r>
            <w:proofErr w:type="spellStart"/>
            <w:r>
              <w:t>Booklists</w:t>
            </w:r>
            <w:proofErr w:type="spellEnd"/>
            <w:r>
              <w:t xml:space="preserve"> and Bibliographies</w:t>
            </w:r>
          </w:p>
        </w:tc>
        <w:tc>
          <w:tcPr>
            <w:tcW w:w="3870" w:type="dxa"/>
          </w:tcPr>
          <w:p w:rsidR="00BE7C00" w:rsidRDefault="00C00183" w:rsidP="00BE7C00">
            <w:hyperlink r:id="rId7" w:history="1">
              <w:r w:rsidRPr="006C6DC5">
                <w:rPr>
                  <w:rStyle w:val="Hyperlink"/>
                </w:rPr>
                <w:t>http://librarybooklists.org/</w:t>
              </w:r>
            </w:hyperlink>
          </w:p>
        </w:tc>
        <w:tc>
          <w:tcPr>
            <w:tcW w:w="2808" w:type="dxa"/>
          </w:tcPr>
          <w:p w:rsidR="00BE7C00" w:rsidRDefault="00C00183" w:rsidP="00BE7C00">
            <w:r>
              <w:t>Booklists for Children’s fiction and YA fiction that are targeted at Hispanic/Latino</w:t>
            </w:r>
          </w:p>
        </w:tc>
      </w:tr>
      <w:tr w:rsidR="00BE7C00" w:rsidTr="00622A25">
        <w:tc>
          <w:tcPr>
            <w:tcW w:w="2898" w:type="dxa"/>
          </w:tcPr>
          <w:p w:rsidR="00BE7C00" w:rsidRDefault="00622A25" w:rsidP="00BE7C00">
            <w:r>
              <w:t>Belpre Medal</w:t>
            </w:r>
          </w:p>
        </w:tc>
        <w:tc>
          <w:tcPr>
            <w:tcW w:w="3870" w:type="dxa"/>
          </w:tcPr>
          <w:p w:rsidR="00622A25" w:rsidRDefault="00622A25" w:rsidP="00622A25">
            <w:hyperlink r:id="rId8" w:history="1">
              <w:r w:rsidRPr="006C6DC5">
                <w:rPr>
                  <w:rStyle w:val="Hyperlink"/>
                </w:rPr>
                <w:t>http://www.ala.org/ala/mgrps/divs/alsc/awardsgrants/bookmedia/belpremedal/belpreabout/index.cfm</w:t>
              </w:r>
            </w:hyperlink>
          </w:p>
        </w:tc>
        <w:tc>
          <w:tcPr>
            <w:tcW w:w="2808" w:type="dxa"/>
          </w:tcPr>
          <w:p w:rsidR="00BE7C00" w:rsidRDefault="00622A25" w:rsidP="00BE7C00">
            <w:r>
              <w:t>Established in 1996 to recognize Latino author and/or illustrator</w:t>
            </w:r>
          </w:p>
        </w:tc>
      </w:tr>
      <w:tr w:rsidR="00BE7C00" w:rsidTr="00622A25">
        <w:tc>
          <w:tcPr>
            <w:tcW w:w="2898" w:type="dxa"/>
          </w:tcPr>
          <w:p w:rsidR="00BE7C00" w:rsidRDefault="00622A25" w:rsidP="00BE7C00">
            <w:r>
              <w:t>Americas Book Award for Children’s and Young Adult Literature (CLACS)</w:t>
            </w:r>
          </w:p>
        </w:tc>
        <w:tc>
          <w:tcPr>
            <w:tcW w:w="3870" w:type="dxa"/>
          </w:tcPr>
          <w:p w:rsidR="00BE7C00" w:rsidRDefault="00622A25" w:rsidP="00BE7C00">
            <w:hyperlink r:id="rId9" w:history="1">
              <w:r w:rsidRPr="006C6DC5">
                <w:rPr>
                  <w:rStyle w:val="Hyperlink"/>
                </w:rPr>
                <w:t>http://www4.uwm.edu/clacs/aa/index.cfm</w:t>
              </w:r>
            </w:hyperlink>
          </w:p>
          <w:p w:rsidR="00622A25" w:rsidRDefault="00622A25" w:rsidP="00BE7C00"/>
        </w:tc>
        <w:tc>
          <w:tcPr>
            <w:tcW w:w="2808" w:type="dxa"/>
          </w:tcPr>
          <w:p w:rsidR="00BE7C00" w:rsidRDefault="00622A25" w:rsidP="00622A25">
            <w:r>
              <w:t>Established in 1993. Presented by UW-Milwaukee Center for Latin American and Caribbean Studies</w:t>
            </w:r>
          </w:p>
        </w:tc>
      </w:tr>
      <w:tr w:rsidR="00BE7C00" w:rsidTr="00622A25">
        <w:tc>
          <w:tcPr>
            <w:tcW w:w="2898" w:type="dxa"/>
          </w:tcPr>
          <w:p w:rsidR="00BE7C00" w:rsidRDefault="00FB0ED1" w:rsidP="00BE7C00">
            <w:proofErr w:type="spellStart"/>
            <w:r w:rsidRPr="00FB0ED1">
              <w:t>Imagínense</w:t>
            </w:r>
            <w:proofErr w:type="spellEnd"/>
            <w:r w:rsidRPr="00FB0ED1">
              <w:t xml:space="preserve"> </w:t>
            </w:r>
            <w:proofErr w:type="spellStart"/>
            <w:r w:rsidRPr="00FB0ED1">
              <w:t>Libros</w:t>
            </w:r>
            <w:proofErr w:type="spellEnd"/>
          </w:p>
        </w:tc>
        <w:tc>
          <w:tcPr>
            <w:tcW w:w="3870" w:type="dxa"/>
          </w:tcPr>
          <w:p w:rsidR="00FB0ED1" w:rsidRDefault="00FB0ED1" w:rsidP="00FB0ED1">
            <w:hyperlink r:id="rId10" w:history="1">
              <w:r w:rsidRPr="006C6DC5">
                <w:rPr>
                  <w:rStyle w:val="Hyperlink"/>
                </w:rPr>
                <w:t>http://imaginenselibros.blogspot.com/</w:t>
              </w:r>
            </w:hyperlink>
          </w:p>
        </w:tc>
        <w:tc>
          <w:tcPr>
            <w:tcW w:w="2808" w:type="dxa"/>
          </w:tcPr>
          <w:p w:rsidR="00BE7C00" w:rsidRDefault="00FB0ED1" w:rsidP="00BE7C00">
            <w:r>
              <w:t>Blog to assist librarians in the selection of Latino/Hispanic literature for children.</w:t>
            </w:r>
          </w:p>
        </w:tc>
      </w:tr>
    </w:tbl>
    <w:p w:rsidR="00BE7C00" w:rsidRDefault="00BE7C00" w:rsidP="00BE7C00"/>
    <w:p w:rsidR="00324EDA" w:rsidRDefault="00324EDA">
      <w:pPr>
        <w:rPr>
          <w:rFonts w:cstheme="minorHAnsi"/>
          <w:b/>
          <w:sz w:val="28"/>
          <w:szCs w:val="28"/>
          <w:u w:val="single"/>
        </w:rPr>
      </w:pPr>
      <w:r>
        <w:rPr>
          <w:rFonts w:cstheme="minorHAnsi"/>
          <w:b/>
          <w:sz w:val="28"/>
          <w:szCs w:val="28"/>
          <w:u w:val="single"/>
        </w:rPr>
        <w:br w:type="page"/>
      </w:r>
    </w:p>
    <w:p w:rsidR="008D4B53" w:rsidRPr="00324EDA" w:rsidRDefault="008D4B53" w:rsidP="00BE7C00">
      <w:pPr>
        <w:rPr>
          <w:rFonts w:cstheme="minorHAnsi"/>
          <w:b/>
          <w:sz w:val="28"/>
          <w:szCs w:val="28"/>
          <w:u w:val="single"/>
        </w:rPr>
      </w:pPr>
      <w:proofErr w:type="spellStart"/>
      <w:r w:rsidRPr="00324EDA">
        <w:rPr>
          <w:rFonts w:cstheme="minorHAnsi"/>
          <w:b/>
          <w:sz w:val="28"/>
          <w:szCs w:val="28"/>
          <w:u w:val="single"/>
        </w:rPr>
        <w:lastRenderedPageBreak/>
        <w:t>Bookslists</w:t>
      </w:r>
      <w:proofErr w:type="spellEnd"/>
    </w:p>
    <w:p w:rsidR="008D4B53" w:rsidRPr="00324EDA" w:rsidRDefault="008D4B53" w:rsidP="008D4B53">
      <w:pPr>
        <w:rPr>
          <w:b/>
          <w:i/>
          <w:sz w:val="24"/>
          <w:szCs w:val="24"/>
        </w:rPr>
      </w:pPr>
      <w:r w:rsidRPr="00324EDA">
        <w:rPr>
          <w:b/>
          <w:i/>
          <w:sz w:val="24"/>
          <w:szCs w:val="24"/>
        </w:rPr>
        <w:t>Young Adult (mainly)</w:t>
      </w:r>
    </w:p>
    <w:p w:rsidR="008D4B53" w:rsidRDefault="008D4B53" w:rsidP="008D4B53">
      <w:hyperlink r:id="rId11" w:history="1">
        <w:r w:rsidRPr="009655A9">
          <w:rPr>
            <w:rStyle w:val="Hyperlink"/>
          </w:rPr>
          <w:t>http://librarybooklists.org/fiction/ya/yadiverse.htm</w:t>
        </w:r>
      </w:hyperlink>
    </w:p>
    <w:p w:rsidR="008D4B53" w:rsidRDefault="008D4B53" w:rsidP="008D4B53">
      <w:hyperlink r:id="rId12" w:history="1">
        <w:r w:rsidRPr="009655A9">
          <w:rPr>
            <w:rStyle w:val="Hyperlink"/>
          </w:rPr>
          <w:t>http://www.connectedyouth.org/books/index.cfm?booklist=hispanicteen</w:t>
        </w:r>
      </w:hyperlink>
    </w:p>
    <w:p w:rsidR="008D4B53" w:rsidRDefault="008D4B53" w:rsidP="008D4B53">
      <w:hyperlink r:id="rId13" w:history="1">
        <w:r w:rsidRPr="009655A9">
          <w:rPr>
            <w:rStyle w:val="Hyperlink"/>
          </w:rPr>
          <w:t>http://www.carmel.lib.in.us/ya/yabo</w:t>
        </w:r>
        <w:r w:rsidRPr="009655A9">
          <w:rPr>
            <w:rStyle w:val="Hyperlink"/>
          </w:rPr>
          <w:t>o</w:t>
        </w:r>
        <w:r w:rsidRPr="009655A9">
          <w:rPr>
            <w:rStyle w:val="Hyperlink"/>
          </w:rPr>
          <w:t>klink.cfm?id=81</w:t>
        </w:r>
      </w:hyperlink>
    </w:p>
    <w:p w:rsidR="008D4B53" w:rsidRDefault="008D4B53" w:rsidP="008D4B53">
      <w:hyperlink r:id="rId14" w:history="1">
        <w:r w:rsidRPr="009655A9">
          <w:rPr>
            <w:rStyle w:val="Hyperlink"/>
          </w:rPr>
          <w:t>http://www.library.pima.gov/teen</w:t>
        </w:r>
        <w:r w:rsidRPr="009655A9">
          <w:rPr>
            <w:rStyle w:val="Hyperlink"/>
          </w:rPr>
          <w:t>z</w:t>
        </w:r>
        <w:r w:rsidRPr="009655A9">
          <w:rPr>
            <w:rStyle w:val="Hyperlink"/>
          </w:rPr>
          <w:t>one/read/latino.php</w:t>
        </w:r>
      </w:hyperlink>
    </w:p>
    <w:p w:rsidR="008D4B53" w:rsidRDefault="008D4B53" w:rsidP="008D4B53">
      <w:hyperlink r:id="rId15" w:history="1">
        <w:r w:rsidRPr="009655A9">
          <w:rPr>
            <w:rStyle w:val="Hyperlink"/>
          </w:rPr>
          <w:t>http://www.spl.org/default.asp?</w:t>
        </w:r>
        <w:r w:rsidRPr="009655A9">
          <w:rPr>
            <w:rStyle w:val="Hyperlink"/>
          </w:rPr>
          <w:t>p</w:t>
        </w:r>
        <w:r w:rsidRPr="009655A9">
          <w:rPr>
            <w:rStyle w:val="Hyperlink"/>
          </w:rPr>
          <w:t>ageID=audience_teens_bmm_readinglist&amp;cid=1246902494878</w:t>
        </w:r>
      </w:hyperlink>
    </w:p>
    <w:p w:rsidR="008D4B53" w:rsidRDefault="008D4B53" w:rsidP="008D4B53">
      <w:hyperlink r:id="rId16" w:history="1">
        <w:r w:rsidRPr="009655A9">
          <w:rPr>
            <w:rStyle w:val="Hyperlink"/>
          </w:rPr>
          <w:t>http://www.bcls.lib.nj.us/teens/</w:t>
        </w:r>
        <w:r w:rsidRPr="009655A9">
          <w:rPr>
            <w:rStyle w:val="Hyperlink"/>
          </w:rPr>
          <w:t>r</w:t>
        </w:r>
        <w:r w:rsidRPr="009655A9">
          <w:rPr>
            <w:rStyle w:val="Hyperlink"/>
          </w:rPr>
          <w:t>eading/lists/latina.shtml</w:t>
        </w:r>
      </w:hyperlink>
    </w:p>
    <w:p w:rsidR="008D4B53" w:rsidRDefault="008D4B53" w:rsidP="008D4B53">
      <w:hyperlink r:id="rId17" w:anchor="HispanicF" w:history="1">
        <w:r w:rsidRPr="009655A9">
          <w:rPr>
            <w:rStyle w:val="Hyperlink"/>
          </w:rPr>
          <w:t>http://www.skokie.lib.il.us/s_te</w:t>
        </w:r>
        <w:r w:rsidRPr="009655A9">
          <w:rPr>
            <w:rStyle w:val="Hyperlink"/>
          </w:rPr>
          <w:t>e</w:t>
        </w:r>
        <w:r w:rsidRPr="009655A9">
          <w:rPr>
            <w:rStyle w:val="Hyperlink"/>
          </w:rPr>
          <w:t>ns/tn_books/tn_booklists/multcult.asp#HispanicF</w:t>
        </w:r>
      </w:hyperlink>
    </w:p>
    <w:p w:rsidR="008D4B53" w:rsidRDefault="008D4B53" w:rsidP="008D4B53">
      <w:hyperlink r:id="rId18" w:history="1">
        <w:r w:rsidRPr="009655A9">
          <w:rPr>
            <w:rStyle w:val="Hyperlink"/>
          </w:rPr>
          <w:t>http://www.springfieldlibrary.or</w:t>
        </w:r>
        <w:r w:rsidRPr="009655A9">
          <w:rPr>
            <w:rStyle w:val="Hyperlink"/>
          </w:rPr>
          <w:t>g</w:t>
        </w:r>
        <w:r w:rsidRPr="009655A9">
          <w:rPr>
            <w:rStyle w:val="Hyperlink"/>
          </w:rPr>
          <w:t>/reading/hispanicYA.html</w:t>
        </w:r>
      </w:hyperlink>
    </w:p>
    <w:p w:rsidR="008D4B53" w:rsidRDefault="008D4B53" w:rsidP="008D4B53">
      <w:hyperlink r:id="rId19" w:history="1">
        <w:r w:rsidRPr="009655A9">
          <w:rPr>
            <w:rStyle w:val="Hyperlink"/>
          </w:rPr>
          <w:t>http://www.outreachworld.org</w:t>
        </w:r>
        <w:r w:rsidRPr="009655A9">
          <w:rPr>
            <w:rStyle w:val="Hyperlink"/>
          </w:rPr>
          <w:t>/</w:t>
        </w:r>
        <w:r w:rsidRPr="009655A9">
          <w:rPr>
            <w:rStyle w:val="Hyperlink"/>
          </w:rPr>
          <w:t>article.asp?articleid=107</w:t>
        </w:r>
      </w:hyperlink>
    </w:p>
    <w:p w:rsidR="008D4B53" w:rsidRDefault="008D4B53" w:rsidP="008D4B53">
      <w:hyperlink r:id="rId20" w:history="1">
        <w:r w:rsidRPr="009655A9">
          <w:rPr>
            <w:rStyle w:val="Hyperlink"/>
          </w:rPr>
          <w:t>http://www.pages.drexel.edu/</w:t>
        </w:r>
        <w:r w:rsidRPr="009655A9">
          <w:rPr>
            <w:rStyle w:val="Hyperlink"/>
          </w:rPr>
          <w:t>~</w:t>
        </w:r>
        <w:r w:rsidRPr="009655A9">
          <w:rPr>
            <w:rStyle w:val="Hyperlink"/>
          </w:rPr>
          <w:t>dea22/Hispanic.html</w:t>
        </w:r>
      </w:hyperlink>
    </w:p>
    <w:p w:rsidR="008D4B53" w:rsidRDefault="008D4B53" w:rsidP="008D4B53">
      <w:hyperlink r:id="rId21" w:history="1">
        <w:r w:rsidRPr="009655A9">
          <w:rPr>
            <w:rStyle w:val="Hyperlink"/>
          </w:rPr>
          <w:t>http://childrensbooks.about.com/od/cul</w:t>
        </w:r>
        <w:r w:rsidRPr="009655A9">
          <w:rPr>
            <w:rStyle w:val="Hyperlink"/>
          </w:rPr>
          <w:t>t</w:t>
        </w:r>
        <w:r w:rsidRPr="009655A9">
          <w:rPr>
            <w:rStyle w:val="Hyperlink"/>
          </w:rPr>
          <w:t>uralhispanic/tp/hispanic_latino.htm</w:t>
        </w:r>
      </w:hyperlink>
    </w:p>
    <w:p w:rsidR="008D4B53" w:rsidRDefault="008D4B53" w:rsidP="008D4B53">
      <w:hyperlink r:id="rId22" w:history="1">
        <w:r w:rsidRPr="009655A9">
          <w:rPr>
            <w:rStyle w:val="Hyperlink"/>
          </w:rPr>
          <w:t>http://ccb.lis.illinois.edu/Projects/Additi</w:t>
        </w:r>
        <w:r w:rsidRPr="009655A9">
          <w:rPr>
            <w:rStyle w:val="Hyperlink"/>
          </w:rPr>
          <w:t>o</w:t>
        </w:r>
        <w:r w:rsidRPr="009655A9">
          <w:rPr>
            <w:rStyle w:val="Hyperlink"/>
          </w:rPr>
          <w:t>ns%20on%209-20-07/CCB/CCB/mhommel2/youngadult.htm</w:t>
        </w:r>
      </w:hyperlink>
    </w:p>
    <w:p w:rsidR="008D4B53" w:rsidRDefault="008D4B53" w:rsidP="008D4B53">
      <w:hyperlink r:id="rId23" w:history="1">
        <w:r w:rsidRPr="009655A9">
          <w:rPr>
            <w:rStyle w:val="Hyperlink"/>
          </w:rPr>
          <w:t>http://blog.schoollibraryjournal.com/tea</w:t>
        </w:r>
        <w:r w:rsidRPr="009655A9">
          <w:rPr>
            <w:rStyle w:val="Hyperlink"/>
          </w:rPr>
          <w:t>c</w:t>
        </w:r>
        <w:r w:rsidRPr="009655A9">
          <w:rPr>
            <w:rStyle w:val="Hyperlink"/>
          </w:rPr>
          <w:t>ozy/2010/12/17/celebramos-libros/</w:t>
        </w:r>
      </w:hyperlink>
    </w:p>
    <w:p w:rsidR="00324EDA" w:rsidRPr="00324EDA" w:rsidRDefault="00324EDA" w:rsidP="00324EDA">
      <w:pPr>
        <w:spacing w:after="0" w:line="480" w:lineRule="auto"/>
        <w:ind w:left="720" w:hanging="720"/>
      </w:pPr>
      <w:r>
        <w:t xml:space="preserve">Ramos-McDermott, Alma (2008). REFORMA and YALSA: Working together to reach Latino youth. </w:t>
      </w:r>
      <w:r>
        <w:rPr>
          <w:i/>
        </w:rPr>
        <w:t>Young Adult Library Services</w:t>
      </w:r>
      <w:r>
        <w:t>. 19-22+. Retrieved April 9, 2011 from EBSCO online database (www.badgerlink.net).</w:t>
      </w:r>
    </w:p>
    <w:p w:rsidR="008D4B53" w:rsidRPr="00324EDA" w:rsidRDefault="008D4B53" w:rsidP="008D4B53">
      <w:pPr>
        <w:rPr>
          <w:b/>
          <w:i/>
          <w:sz w:val="24"/>
          <w:szCs w:val="24"/>
        </w:rPr>
      </w:pPr>
      <w:r w:rsidRPr="00324EDA">
        <w:rPr>
          <w:b/>
          <w:i/>
          <w:sz w:val="24"/>
          <w:szCs w:val="24"/>
        </w:rPr>
        <w:t>Children’s (mainly)</w:t>
      </w:r>
    </w:p>
    <w:p w:rsidR="008D4B53" w:rsidRDefault="008D4B53" w:rsidP="008D4B53">
      <w:hyperlink r:id="rId24" w:history="1">
        <w:r w:rsidRPr="009655A9">
          <w:rPr>
            <w:rStyle w:val="Hyperlink"/>
          </w:rPr>
          <w:t>http://www.multiculturalchildr</w:t>
        </w:r>
        <w:r w:rsidRPr="009655A9">
          <w:rPr>
            <w:rStyle w:val="Hyperlink"/>
          </w:rPr>
          <w:t>e</w:t>
        </w:r>
        <w:r w:rsidRPr="009655A9">
          <w:rPr>
            <w:rStyle w:val="Hyperlink"/>
          </w:rPr>
          <w:t>nslit.com/latinowel.html</w:t>
        </w:r>
      </w:hyperlink>
    </w:p>
    <w:p w:rsidR="008D4B53" w:rsidRDefault="008D4B53" w:rsidP="008D4B53">
      <w:hyperlink r:id="rId25" w:history="1">
        <w:r w:rsidRPr="009655A9">
          <w:rPr>
            <w:rStyle w:val="Hyperlink"/>
          </w:rPr>
          <w:t>http://comminfo.rutgers.edu/professional-development/childlit/ChildrenLit/hispanic.html</w:t>
        </w:r>
      </w:hyperlink>
    </w:p>
    <w:p w:rsidR="008D4B53" w:rsidRDefault="008D4B53" w:rsidP="008D4B53">
      <w:hyperlink r:id="rId26" w:history="1">
        <w:r w:rsidRPr="009655A9">
          <w:rPr>
            <w:rStyle w:val="Hyperlink"/>
          </w:rPr>
          <w:t>http://www.ala.org/ala/mgrps/divs/alsc/a</w:t>
        </w:r>
        <w:r w:rsidRPr="009655A9">
          <w:rPr>
            <w:rStyle w:val="Hyperlink"/>
          </w:rPr>
          <w:t>w</w:t>
        </w:r>
        <w:r w:rsidRPr="009655A9">
          <w:rPr>
            <w:rStyle w:val="Hyperlink"/>
          </w:rPr>
          <w:t>ardsgrants/bookmedia/belpremedal/belpreabout/index.cfm</w:t>
        </w:r>
      </w:hyperlink>
    </w:p>
    <w:p w:rsidR="008D4B53" w:rsidRDefault="008D4B53" w:rsidP="008D4B53">
      <w:hyperlink r:id="rId27" w:history="1">
        <w:r w:rsidRPr="009655A9">
          <w:rPr>
            <w:rStyle w:val="Hyperlink"/>
          </w:rPr>
          <w:t>http://www.libraryjournal.com/lj/review</w:t>
        </w:r>
        <w:r w:rsidRPr="009655A9">
          <w:rPr>
            <w:rStyle w:val="Hyperlink"/>
          </w:rPr>
          <w:t>s</w:t>
        </w:r>
        <w:r w:rsidRPr="009655A9">
          <w:rPr>
            <w:rStyle w:val="Hyperlink"/>
          </w:rPr>
          <w:t>spanish/887348-474/october_reviews_of_the_latest.html.csp</w:t>
        </w:r>
      </w:hyperlink>
    </w:p>
    <w:p w:rsidR="004003AD" w:rsidRDefault="008D4B53">
      <w:hyperlink r:id="rId28" w:history="1">
        <w:r w:rsidRPr="009655A9">
          <w:rPr>
            <w:rStyle w:val="Hyperlink"/>
          </w:rPr>
          <w:t>http://www.libraryjournal.com/lj/review</w:t>
        </w:r>
        <w:r w:rsidRPr="009655A9">
          <w:rPr>
            <w:rStyle w:val="Hyperlink"/>
          </w:rPr>
          <w:t>s</w:t>
        </w:r>
        <w:r w:rsidRPr="009655A9">
          <w:rPr>
            <w:rStyle w:val="Hyperlink"/>
          </w:rPr>
          <w:t>spanish/855374-278/story.csp</w:t>
        </w:r>
      </w:hyperlink>
    </w:p>
    <w:sectPr w:rsidR="004003AD" w:rsidSect="00282D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D36A8"/>
    <w:multiLevelType w:val="hybridMultilevel"/>
    <w:tmpl w:val="35A0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304DFF"/>
    <w:multiLevelType w:val="hybridMultilevel"/>
    <w:tmpl w:val="D41EF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compat/>
  <w:rsids>
    <w:rsidRoot w:val="004003AD"/>
    <w:rsid w:val="0011683B"/>
    <w:rsid w:val="00282D2F"/>
    <w:rsid w:val="00324EDA"/>
    <w:rsid w:val="003A34EB"/>
    <w:rsid w:val="004003AD"/>
    <w:rsid w:val="00622A25"/>
    <w:rsid w:val="006513E8"/>
    <w:rsid w:val="00804081"/>
    <w:rsid w:val="008D4B53"/>
    <w:rsid w:val="00907053"/>
    <w:rsid w:val="00BE7C00"/>
    <w:rsid w:val="00C00183"/>
    <w:rsid w:val="00C467D2"/>
    <w:rsid w:val="00FB0ED1"/>
    <w:rsid w:val="00FC22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D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03AD"/>
    <w:rPr>
      <w:color w:val="0000FF" w:themeColor="hyperlink"/>
      <w:u w:val="single"/>
    </w:rPr>
  </w:style>
  <w:style w:type="paragraph" w:styleId="ListParagraph">
    <w:name w:val="List Paragraph"/>
    <w:basedOn w:val="Normal"/>
    <w:uiPriority w:val="34"/>
    <w:qFormat/>
    <w:rsid w:val="004003AD"/>
    <w:pPr>
      <w:ind w:left="720"/>
      <w:contextualSpacing/>
    </w:pPr>
  </w:style>
  <w:style w:type="table" w:styleId="TableGrid">
    <w:name w:val="Table Grid"/>
    <w:basedOn w:val="TableNormal"/>
    <w:uiPriority w:val="59"/>
    <w:rsid w:val="00BE7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D4B5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a.org/ala/mgrps/divs/alsc/awardsgrants/bookmedia/belpremedal/belpreabout/index.cfm" TargetMode="External"/><Relationship Id="rId13" Type="http://schemas.openxmlformats.org/officeDocument/2006/relationships/hyperlink" Target="http://www.carmel.lib.in.us/ya/yabooklink.cfm?id=81" TargetMode="External"/><Relationship Id="rId18" Type="http://schemas.openxmlformats.org/officeDocument/2006/relationships/hyperlink" Target="http://www.springfieldlibrary.org/reading/hispanicYA.html" TargetMode="External"/><Relationship Id="rId26" Type="http://schemas.openxmlformats.org/officeDocument/2006/relationships/hyperlink" Target="http://www.ala.org/ala/mgrps/divs/alsc/awardsgrants/bookmedia/belpremedal/belpreabout/index.cfm" TargetMode="External"/><Relationship Id="rId3" Type="http://schemas.openxmlformats.org/officeDocument/2006/relationships/settings" Target="settings.xml"/><Relationship Id="rId21" Type="http://schemas.openxmlformats.org/officeDocument/2006/relationships/hyperlink" Target="http://childrensbooks.about.com/od/culturalhispanic/tp/hispanic_latino.htm" TargetMode="External"/><Relationship Id="rId7" Type="http://schemas.openxmlformats.org/officeDocument/2006/relationships/hyperlink" Target="http://librarybooklists.org/" TargetMode="External"/><Relationship Id="rId12" Type="http://schemas.openxmlformats.org/officeDocument/2006/relationships/hyperlink" Target="http://www.connectedyouth.org/books/index.cfm?booklist=hispanicteen" TargetMode="External"/><Relationship Id="rId17" Type="http://schemas.openxmlformats.org/officeDocument/2006/relationships/hyperlink" Target="http://www.skokie.lib.il.us/s_teens/tn_books/tn_booklists/multcult.asp" TargetMode="External"/><Relationship Id="rId25" Type="http://schemas.openxmlformats.org/officeDocument/2006/relationships/hyperlink" Target="http://comminfo.rutgers.edu/professional-development/childlit/ChildrenLit/hispanic.html" TargetMode="External"/><Relationship Id="rId2" Type="http://schemas.openxmlformats.org/officeDocument/2006/relationships/styles" Target="styles.xml"/><Relationship Id="rId16" Type="http://schemas.openxmlformats.org/officeDocument/2006/relationships/hyperlink" Target="http://www.bcls.lib.nj.us/teens/reading/lists/latina.shtml" TargetMode="External"/><Relationship Id="rId20" Type="http://schemas.openxmlformats.org/officeDocument/2006/relationships/hyperlink" Target="http://www.pages.drexel.edu/~dea22/Hispanic.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eforma.org" TargetMode="External"/><Relationship Id="rId11" Type="http://schemas.openxmlformats.org/officeDocument/2006/relationships/hyperlink" Target="http://librarybooklists.org/fiction/ya/yadiverse.htm" TargetMode="External"/><Relationship Id="rId24" Type="http://schemas.openxmlformats.org/officeDocument/2006/relationships/hyperlink" Target="http://www.multiculturalchildrenslit.com/latinowel.html" TargetMode="External"/><Relationship Id="rId5" Type="http://schemas.openxmlformats.org/officeDocument/2006/relationships/hyperlink" Target="http://www.badgerlink.net" TargetMode="External"/><Relationship Id="rId15" Type="http://schemas.openxmlformats.org/officeDocument/2006/relationships/hyperlink" Target="http://www.spl.org/default.asp?pageID=audience_teens_bmm_readinglist&amp;cid=1246902494878" TargetMode="External"/><Relationship Id="rId23" Type="http://schemas.openxmlformats.org/officeDocument/2006/relationships/hyperlink" Target="http://blog.schoollibraryjournal.com/teacozy/2010/12/17/celebramos-libros/" TargetMode="External"/><Relationship Id="rId28" Type="http://schemas.openxmlformats.org/officeDocument/2006/relationships/hyperlink" Target="http://www.libraryjournal.com/lj/reviewsspanish/855374-278/story.csp" TargetMode="External"/><Relationship Id="rId10" Type="http://schemas.openxmlformats.org/officeDocument/2006/relationships/hyperlink" Target="http://imaginenselibros.blogspot.com/" TargetMode="External"/><Relationship Id="rId19" Type="http://schemas.openxmlformats.org/officeDocument/2006/relationships/hyperlink" Target="http://www.outreachworld.org/article.asp?articleid=107" TargetMode="External"/><Relationship Id="rId4" Type="http://schemas.openxmlformats.org/officeDocument/2006/relationships/webSettings" Target="webSettings.xml"/><Relationship Id="rId9" Type="http://schemas.openxmlformats.org/officeDocument/2006/relationships/hyperlink" Target="http://www4.uwm.edu/clacs/aa/index.cfm" TargetMode="External"/><Relationship Id="rId14" Type="http://schemas.openxmlformats.org/officeDocument/2006/relationships/hyperlink" Target="http://www.library.pima.gov/teenzone/read/latino.php" TargetMode="External"/><Relationship Id="rId22" Type="http://schemas.openxmlformats.org/officeDocument/2006/relationships/hyperlink" Target="http://ccb.lis.illinois.edu/Projects/Additions%20on%209-20-07/CCB/CCB/mhommel2/youngadult.htm" TargetMode="External"/><Relationship Id="rId27" Type="http://schemas.openxmlformats.org/officeDocument/2006/relationships/hyperlink" Target="http://www.libraryjournal.com/lj/reviewsspanish/887348-474/october_reviews_of_the_latest.html.csp"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2011-04-12T23:18:00Z</dcterms:created>
  <dcterms:modified xsi:type="dcterms:W3CDTF">2011-04-13T01:35:00Z</dcterms:modified>
</cp:coreProperties>
</file>